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eastAsia="Calibri" w:cs="Arial"/>
          <w:b/>
          <w:sz w:val="28"/>
          <w:szCs w:val="28"/>
          <w:lang w:val="en-US" w:eastAsia="en-US" w:bidi="ar-SA"/>
        </w:rPr>
        <w:pict>
          <v:shape id="Picture 1" o:spid="_x0000_s1026" type="#_x0000_t75" style="height:87.85pt;width:88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Arial" w:hAnsi="Arial" w:cs="Arial"/>
          <w:b/>
          <w:sz w:val="28"/>
          <w:szCs w:val="28"/>
        </w:rPr>
        <w:t xml:space="preserve"> Alberta Retina Consultants</w:t>
      </w:r>
      <w:r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Excellence in Patient Care, Research and Teaching.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 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Mission Statement: To improve the health of our patients by identifying and treating diseases of the retina and vitreous</w:t>
      </w:r>
    </w:p>
    <w:p>
      <w:pPr>
        <w:widowControl w:val="0"/>
        <w:autoSpaceDE w:val="0"/>
        <w:autoSpaceDN w:val="0"/>
        <w:adjustRightInd w:val="0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 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Values: Team Work, Respect, Accountability, Hard Work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We are looking for </w:t>
      </w:r>
      <w:r>
        <w:rPr>
          <w:rFonts w:ascii="Arial" w:hAnsi="Arial" w:cs="Arial"/>
          <w:b/>
          <w:sz w:val="25"/>
          <w:szCs w:val="25"/>
        </w:rPr>
        <w:t>Full Time Ophthalmic Technicians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5"/>
          <w:szCs w:val="25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Alberta Retina Consultants was established in 1998 to meet the retina needs of Albertans.  </w:t>
      </w:r>
      <w:r>
        <w:rPr>
          <w:rFonts w:ascii="Helvetica" w:hAnsi="Helvetica" w:cs="Helvetica"/>
          <w:sz w:val="25"/>
          <w:szCs w:val="25"/>
          <w:lang/>
        </w:rPr>
        <w:t>Six</w:t>
      </w:r>
      <w:bookmarkStart w:id="0" w:name="_GoBack"/>
      <w:bookmarkEnd w:id="0"/>
      <w:r>
        <w:rPr>
          <w:rFonts w:ascii="Helvetica" w:hAnsi="Helvetica" w:cs="Helvetica"/>
          <w:sz w:val="25"/>
          <w:szCs w:val="25"/>
        </w:rPr>
        <w:t xml:space="preserve"> retina specialists work together, to provide seamless care to our patients. A range of clinic staff assist the physicians in providing outstanding retinal care. 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Helvetica" w:hAnsi="Helvetica" w:cs="Helvetica"/>
          <w:sz w:val="25"/>
          <w:szCs w:val="25"/>
        </w:rPr>
        <w:t>If you enjoy working in a very busy patient centered team, this is the place for you. Experience and/or education in ophthalmic or the optical field is a definite asset and additional training will be provided.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 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Main responsibilities of a Technician.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 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Checking visual acuity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Measuring intra ocular pressure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Performing Humphrey visual field tests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Obtaining Optical Coherent Tomography (OCT) images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Doing IOL measurements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Taking wide field fundus photos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Administering eye drops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Preparing eyes for intravitreal injections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Taking medical history</w:t>
      </w:r>
    </w:p>
    <w:p>
      <w:pPr>
        <w:widowControl w:val="0"/>
        <w:autoSpaceDE w:val="0"/>
        <w:autoSpaceDN w:val="0"/>
        <w:adjustRightInd w:val="0"/>
        <w:ind w:left="60"/>
        <w:jc w:val="both"/>
        <w:rPr>
          <w:rFonts w:ascii="Arial" w:hAnsi="Arial" w:cs="Arial"/>
          <w:sz w:val="25"/>
          <w:szCs w:val="25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We provide a competitive salary, starting at $18 per hour commensurate with</w:t>
      </w:r>
      <w:r>
        <w:rPr>
          <w:rFonts w:ascii="Arial" w:hAnsi="Arial" w:cs="Arial"/>
        </w:rPr>
        <w:t xml:space="preserve"> education and experience, and an</w:t>
      </w:r>
      <w:r>
        <w:rPr>
          <w:rFonts w:ascii="Arial" w:hAnsi="Arial" w:cs="Arial"/>
          <w:sz w:val="26"/>
          <w:szCs w:val="26"/>
        </w:rPr>
        <w:t xml:space="preserve"> employee benefit package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Interested candidates please email cover letter along with resume to abretina.hire@gmail.com. </w:t>
      </w:r>
    </w:p>
    <w:p>
      <w:pPr>
        <w:widowControl w:val="0"/>
        <w:autoSpaceDE w:val="0"/>
        <w:autoSpaceDN w:val="0"/>
        <w:adjustRightInd w:val="0"/>
      </w:pP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4800315">
    <w:nsid w:val="5A4A04BB"/>
    <w:multiLevelType w:val="multilevel"/>
    <w:tmpl w:val="5A4A04BB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8376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148003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114F6"/>
    <w:rsid w:val="00126F3D"/>
    <w:rsid w:val="00265B29"/>
    <w:rsid w:val="00322005"/>
    <w:rsid w:val="004A0CFC"/>
    <w:rsid w:val="004E5B46"/>
    <w:rsid w:val="005A54B3"/>
    <w:rsid w:val="006751BA"/>
    <w:rsid w:val="008114F6"/>
    <w:rsid w:val="008F7125"/>
    <w:rsid w:val="00A222F9"/>
    <w:rsid w:val="00B02614"/>
    <w:rsid w:val="00BB33CC"/>
    <w:rsid w:val="00BC16FA"/>
    <w:rsid w:val="00C179A7"/>
    <w:rsid w:val="00D803C5"/>
    <w:rsid w:val="00DF2CCF"/>
    <w:rsid w:val="00EA49BC"/>
    <w:rsid w:val="00EB758D"/>
    <w:rsid w:val="727355C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1150</Characters>
  <Lines>9</Lines>
  <Paragraphs>2</Paragraphs>
  <TotalTime>0</TotalTime>
  <ScaleCrop>false</ScaleCrop>
  <LinksUpToDate>false</LinksUpToDate>
  <CharactersWithSpaces>0</CharactersWithSpaces>
  <Application>WPS Office_9.1.0.5171_F1E327BC-269C-435d-A152-05C5408002CA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2017-01-04T22:07:00Z</dcterms:created>
  <dc:creator>Gail Everitt</dc:creator>
  <cp:lastModifiedBy>Mitchell</cp:lastModifiedBy>
  <dcterms:modified xsi:type="dcterms:W3CDTF">2017-06-26T23:10:58Z</dcterms:modified>
  <dc:title>_x0001_ Alberta Retina Consultants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1033-9.1.0.5171</vt:lpwstr>
  </property>
</Properties>
</file>